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9B" w:rsidRDefault="00751144" w:rsidP="006C3B9B">
      <w:pPr>
        <w:spacing w:after="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sectPr w:rsidR="006C3B9B" w:rsidSect="00E775EE">
          <w:pgSz w:w="11906" w:h="16838"/>
          <w:pgMar w:top="567" w:right="851" w:bottom="1134" w:left="1276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drawing>
          <wp:inline distT="0" distB="0" distL="0" distR="0">
            <wp:extent cx="6209665" cy="8523070"/>
            <wp:effectExtent l="0" t="0" r="635" b="0"/>
            <wp:docPr id="1" name="Рисунок 1" descr="C:\Users\admi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2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5319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11"/>
        <w:gridCol w:w="108"/>
        <w:gridCol w:w="6926"/>
        <w:gridCol w:w="437"/>
        <w:gridCol w:w="1266"/>
        <w:gridCol w:w="10"/>
        <w:gridCol w:w="1974"/>
        <w:gridCol w:w="3969"/>
        <w:gridCol w:w="10"/>
      </w:tblGrid>
      <w:tr w:rsidR="00244D45" w:rsidRPr="00244D45" w:rsidTr="0064423D">
        <w:trPr>
          <w:trHeight w:val="58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/ 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7C2705" w:rsidP="0064423D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тветствен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езультат</w:t>
            </w:r>
            <w:proofErr w:type="spellEnd"/>
          </w:p>
        </w:tc>
      </w:tr>
      <w:tr w:rsidR="00244D45" w:rsidRPr="00244D45" w:rsidTr="00DD6622">
        <w:trPr>
          <w:trHeight w:val="284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1.Нормативно</w:t>
            </w:r>
            <w:r w:rsidR="00644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правовое, методическое обеспечение введения профессиональных стандартов</w:t>
            </w:r>
          </w:p>
        </w:tc>
      </w:tr>
      <w:tr w:rsidR="00244D45" w:rsidRPr="00244D45" w:rsidTr="00DD6622">
        <w:trPr>
          <w:trHeight w:val="263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-72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1.1. Изучение законодательства по введению профессиональных стандартов</w:t>
            </w:r>
          </w:p>
        </w:tc>
      </w:tr>
      <w:tr w:rsidR="00244D45" w:rsidRPr="00244D45" w:rsidTr="0064423D">
        <w:trPr>
          <w:trHeight w:val="295"/>
        </w:trPr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D4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B642D5" w:rsidRDefault="00244D45" w:rsidP="00E36ABF">
            <w:pPr>
              <w:pStyle w:val="a6"/>
              <w:numPr>
                <w:ilvl w:val="0"/>
                <w:numId w:val="2"/>
              </w:numPr>
              <w:tabs>
                <w:tab w:val="left" w:pos="407"/>
              </w:tabs>
              <w:ind w:left="124" w:right="132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документов: приказ Минтруда России N 544н от 18.10.2013 "Об утверждении профессионального стандарта</w:t>
            </w: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Педагог</w:t>
            </w:r>
            <w:r w:rsidR="00046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  <w:p w:rsidR="00244D45" w:rsidRPr="00F42190" w:rsidRDefault="00244D45" w:rsidP="00E36ABF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      </w:r>
          </w:p>
          <w:p w:rsidR="00F42190" w:rsidRPr="00244D45" w:rsidRDefault="00F42190" w:rsidP="00E36ABF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 «Руководитель образовательной организации»</w:t>
            </w:r>
          </w:p>
          <w:p w:rsidR="00244D45" w:rsidRPr="0043600C" w:rsidRDefault="0064423D" w:rsidP="00E36ABF">
            <w:pPr>
              <w:tabs>
                <w:tab w:val="left" w:pos="40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Приказы, постановления, распоряжения, методические рекомендации Министерства труда и социаль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ной защиты Российской Федерации</w:t>
            </w:r>
            <w:r w:rsidR="004360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306131" w:rsidRDefault="00244D45" w:rsidP="00A95B8E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r w:rsidR="003061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на 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советах, на общих собраниях 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других формах; доведение информации через непосредственных руководителей;</w:t>
            </w:r>
          </w:p>
          <w:p w:rsidR="00244D45" w:rsidRPr="00244D45" w:rsidRDefault="00244D45" w:rsidP="00B20EFD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информации через размещение информации на стендах  </w:t>
            </w:r>
            <w:r w:rsidR="007C27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244D45">
              <w:rPr>
                <w:rFonts w:ascii="Times New Roman" w:hAnsi="Times New Roman" w:cs="Times New Roman"/>
                <w:sz w:val="28"/>
                <w:szCs w:val="28"/>
              </w:rPr>
              <w:t>, сайте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A95B8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64423D">
            <w:pPr>
              <w:pStyle w:val="a5"/>
              <w:ind w:left="124" w:right="13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Ознакомление </w:t>
            </w:r>
            <w:r w:rsidR="0064423D"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персонала 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вышеназ</w:t>
            </w:r>
            <w:r w:rsidR="00255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ванными документами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A95B8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всего периода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A95B8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255064" w:rsidP="002550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Лист ознакомления</w:t>
            </w:r>
            <w:r w:rsidR="00C51E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педагогического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персонала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Составление Перечня должностей и профессий штатного расписания </w:t>
            </w:r>
            <w:r w:rsidR="007C27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видам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Перечень должностей, профессий, имеющихся в </w:t>
            </w:r>
            <w:r w:rsidR="007C27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соответствующих им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FB22C5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Переч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должностей и профессий, для которых обязательно введение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2C5" w:rsidRDefault="00FB22C5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</w:t>
            </w:r>
            <w:r w:rsidR="00B20E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B642D5" w:rsidRPr="00FB22C5" w:rsidRDefault="00FB22C5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FB22C5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</w:t>
            </w:r>
            <w:r w:rsidR="006A79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указанием нормативных документов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Сверка наименований должностей работников в штатном расписании с наименованиями должностей 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квалификационных справочников (ЕКТС, ЕТС)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F01F22" w:rsidP="00F01F22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Протокол  и проект штатного расписания </w:t>
            </w:r>
          </w:p>
        </w:tc>
      </w:tr>
      <w:tr w:rsidR="00B642D5" w:rsidRPr="00244D45" w:rsidTr="00DD6622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B642D5" w:rsidP="00E36ABF">
            <w:pPr>
              <w:pStyle w:val="a6"/>
              <w:numPr>
                <w:ilvl w:val="1"/>
                <w:numId w:val="2"/>
              </w:numPr>
              <w:ind w:left="57" w:right="57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642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Приведение в соответствие локальных актов </w:t>
            </w:r>
            <w:r w:rsidR="007C27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ДОУ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F01F22" w:rsidP="00F01F22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F22" w:rsidRDefault="00B92A75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2018</w:t>
            </w:r>
            <w:r w:rsidR="00072F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01F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B642D5" w:rsidRPr="00B92A75" w:rsidRDefault="00F01F22" w:rsidP="00306131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3061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B92A75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F01F22" w:rsidP="00C51EA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Протокол 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рабочей группы </w:t>
            </w:r>
          </w:p>
        </w:tc>
      </w:tr>
      <w:tr w:rsidR="0043600C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C51EA3" w:rsidRDefault="0043600C" w:rsidP="009A5E7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утверждение Положения о проведении аттестации персонала </w:t>
            </w:r>
            <w:r w:rsidR="009A5E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  <w:r w:rsidR="00C51E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ознакомление с ним сотрудников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306131" w:rsidRDefault="00BE0528" w:rsidP="00306131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="00072F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43600C"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2019г</w:t>
            </w:r>
            <w:r w:rsidR="003061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9A5E7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Положение о проведении аттестации персонала </w:t>
            </w:r>
            <w:r w:rsidR="009A5E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22E01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ого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22E01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C51EA3" w:rsidRDefault="00C51EA3" w:rsidP="00C51EA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дополнительного соглашения к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A979BA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 внутреннего трудового распорядка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A979BA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внутреннего трудового распорядка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A5E73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в должностные инструкции, трудовые договоры с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Заведующий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редакции документов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 проекта П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оложени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системе оценки деятельности работников в соответствии с профессиональным стандартом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Август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Положения</w:t>
            </w:r>
          </w:p>
        </w:tc>
      </w:tr>
      <w:tr w:rsidR="00C51EA3" w:rsidRPr="00926A16" w:rsidTr="00DD6622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C51EA3" w:rsidRPr="0043600C" w:rsidRDefault="00C51EA3" w:rsidP="00C51EA3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F01ACE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по подготовке к введению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59B2" w:rsidRDefault="00C51EA3" w:rsidP="00B959B2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59B2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мероприятий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959B2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аттестации персонала в соответствии с требованиями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2446B" w:rsidRDefault="00C51EA3" w:rsidP="0092446B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2446B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9E7A8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 переподготовки и повышения квалификации персонала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E7A8F" w:rsidRDefault="00C51EA3" w:rsidP="009E7A8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</w:p>
        </w:tc>
      </w:tr>
      <w:tr w:rsidR="00C51EA3" w:rsidRPr="0043600C" w:rsidTr="00DD6622">
        <w:trPr>
          <w:gridAfter w:val="1"/>
          <w:wAfter w:w="10" w:type="dxa"/>
          <w:trHeight w:val="270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X="274" w:tblpY="-474"/>
              <w:tblW w:w="15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9"/>
              <w:gridCol w:w="7366"/>
              <w:gridCol w:w="1276"/>
              <w:gridCol w:w="1843"/>
              <w:gridCol w:w="4124"/>
              <w:gridCol w:w="11"/>
            </w:tblGrid>
            <w:tr w:rsidR="00C51EA3" w:rsidRPr="0043600C" w:rsidTr="00E36ABF">
              <w:trPr>
                <w:trHeight w:val="564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C51EA3" w:rsidRPr="0043600C" w:rsidRDefault="00C51EA3" w:rsidP="00E36ABF">
                  <w:pPr>
                    <w:spacing w:before="120" w:after="120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2. Организационные мероприятия</w:t>
                  </w:r>
                </w:p>
              </w:tc>
            </w:tr>
            <w:tr w:rsidR="00C51EA3" w:rsidRPr="0043600C" w:rsidTr="00E36ABF">
              <w:trPr>
                <w:trHeight w:val="416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2.1. Методические мероприятия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72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Создание комиссии по проведению аттестации персонала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Pr="00072FC2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г,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2019г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Приказ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62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Анализ соответствия работников базовым требованиям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профстандарта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(опыт и образование)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2019г.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Протокол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58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767BED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43600C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Составление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проекта 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индивидуального плана развития профессиональной компетенции работников/специалистов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г,</w:t>
                  </w:r>
                </w:p>
                <w:p w:rsidR="00C51EA3" w:rsidRPr="00767BED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  <w:p w:rsidR="00C51EA3" w:rsidRP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767BED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Проект и</w:t>
                  </w:r>
                  <w:proofErr w:type="spellStart"/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ндивидуальн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ого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план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а</w:t>
                  </w:r>
                </w:p>
              </w:tc>
            </w:tr>
          </w:tbl>
          <w:p w:rsidR="00C51EA3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C51EA3" w:rsidRPr="0043600C" w:rsidTr="0064423D">
        <w:trPr>
          <w:gridAfter w:val="1"/>
          <w:wAfter w:w="10" w:type="dxa"/>
          <w:trHeight w:val="569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уровня подготовки педагога.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767BED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Анкеты</w:t>
            </w:r>
          </w:p>
        </w:tc>
      </w:tr>
      <w:tr w:rsidR="00C51EA3" w:rsidRPr="0043600C" w:rsidTr="0064423D">
        <w:trPr>
          <w:gridAfter w:val="1"/>
          <w:wAfter w:w="10" w:type="dxa"/>
          <w:trHeight w:val="1951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F2A91">
            <w:pPr>
              <w:ind w:left="57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подготовки педагога администрацией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ДОУ в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с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требованиям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основе анализа посещенных занятий, мероприятий, результатов обучения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EF2A91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Результаты оперативного контроля</w:t>
            </w:r>
          </w:p>
        </w:tc>
      </w:tr>
      <w:tr w:rsidR="00C51EA3" w:rsidRPr="0043600C" w:rsidTr="0064423D">
        <w:trPr>
          <w:gridAfter w:val="1"/>
          <w:wAfter w:w="10" w:type="dxa"/>
          <w:trHeight w:val="1120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тчет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выполнении плана мероприятий по внедрению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работе группы</w:t>
            </w:r>
          </w:p>
        </w:tc>
      </w:tr>
      <w:tr w:rsidR="00C51EA3" w:rsidRPr="00926A16" w:rsidTr="00DD6622">
        <w:trPr>
          <w:gridAfter w:val="1"/>
          <w:wAfter w:w="10" w:type="dxa"/>
          <w:trHeight w:val="284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E36ABF" w:rsidRDefault="00C51EA3" w:rsidP="00E36ABF">
            <w:pPr>
              <w:pStyle w:val="30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E36ABF">
              <w:rPr>
                <w:b/>
                <w:sz w:val="28"/>
                <w:szCs w:val="28"/>
              </w:rPr>
              <w:t>3.Кадровое обеспечение перехода на профессиональный стандарт педагога</w:t>
            </w:r>
          </w:p>
        </w:tc>
      </w:tr>
      <w:tr w:rsidR="00C51EA3" w:rsidRPr="00926A16" w:rsidTr="0064423D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0653F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подписа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ние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с работниками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должностны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инструкци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разработанны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653FF" w:rsidRDefault="00C51EA3" w:rsidP="000653F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147D07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147D07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</w:t>
            </w:r>
          </w:p>
        </w:tc>
      </w:tr>
      <w:tr w:rsidR="00C51EA3" w:rsidRPr="00926A16" w:rsidTr="0064423D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Подписание уведомлений об изменении трудового договора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653FF" w:rsidRDefault="00C51EA3" w:rsidP="000653F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147D07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147D07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Уведомления</w:t>
            </w:r>
          </w:p>
        </w:tc>
      </w:tr>
      <w:tr w:rsidR="00C51EA3" w:rsidRPr="00926A16" w:rsidTr="0064423D">
        <w:trPr>
          <w:gridAfter w:val="1"/>
          <w:wAfter w:w="10" w:type="dxa"/>
          <w:trHeight w:val="56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0653F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Внес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ение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в трудовые договоры в соответствии с требованиями профессиональных стандартов.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47D07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proofErr w:type="spellStart"/>
            <w:r w:rsidRPr="00147D07">
              <w:rPr>
                <w:rFonts w:ascii="Times New Roman" w:hAnsi="Times New Roman" w:cs="Times New Roman"/>
                <w:color w:val="auto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Дополнительные соглашения</w:t>
            </w:r>
          </w:p>
        </w:tc>
      </w:tr>
      <w:tr w:rsidR="00C51EA3" w:rsidRPr="00926A16" w:rsidTr="0064423D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147D07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Корректировка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годово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в соответствии с требованиями о повышении квалификации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Методическая служба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План повышения квалификации</w:t>
            </w:r>
          </w:p>
        </w:tc>
      </w:tr>
      <w:tr w:rsidR="00C51EA3" w:rsidRPr="00926A16" w:rsidTr="0064423D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на работу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основании  утвержденн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ов, соответствующих профессиональным стандартам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61086B">
            <w:pPr>
              <w:pStyle w:val="a5"/>
              <w:ind w:left="57" w:right="57"/>
              <w:rPr>
                <w:lang w:val="ru-RU"/>
              </w:rPr>
            </w:pPr>
            <w:r w:rsidRPr="00147D07">
              <w:rPr>
                <w:color w:val="auto"/>
                <w:lang w:val="ru-RU"/>
              </w:rPr>
              <w:t>А</w:t>
            </w:r>
            <w:r w:rsidRPr="00147D07">
              <w:rPr>
                <w:rFonts w:ascii="Times New Roman" w:hAnsi="Times New Roman" w:cs="Times New Roman"/>
                <w:color w:val="auto"/>
                <w:lang w:val="ru-RU"/>
              </w:rPr>
              <w:t>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18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Пакет документов кандидата  на должность</w:t>
            </w:r>
          </w:p>
        </w:tc>
      </w:tr>
      <w:tr w:rsidR="00C51EA3" w:rsidRPr="00926A16" w:rsidTr="00DD6622">
        <w:trPr>
          <w:gridAfter w:val="1"/>
          <w:wAfter w:w="10" w:type="dxa"/>
          <w:trHeight w:val="40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2A75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  <w:r w:rsidRPr="00B92A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Информационное обеспечение введения профессионального стандарта</w:t>
            </w:r>
          </w:p>
        </w:tc>
      </w:tr>
      <w:tr w:rsidR="00C51EA3" w:rsidRPr="00926A16" w:rsidTr="0064423D">
        <w:trPr>
          <w:gridAfter w:val="1"/>
          <w:wAfter w:w="10" w:type="dxa"/>
          <w:trHeight w:val="8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DD6622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Информирование о переходе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профстандарты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DD6622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Лист ознакомления</w:t>
            </w:r>
          </w:p>
        </w:tc>
      </w:tr>
      <w:tr w:rsidR="00C51EA3" w:rsidRPr="00926A16" w:rsidTr="0064423D">
        <w:trPr>
          <w:gridAfter w:val="1"/>
          <w:wAfter w:w="10" w:type="dxa"/>
          <w:trHeight w:val="40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DD6622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Размещение информации о переходе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профстандарты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официальном сайте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</w:tr>
    </w:tbl>
    <w:p w:rsidR="00244D45" w:rsidRPr="0043600C" w:rsidRDefault="00244D45" w:rsidP="00E36ABF">
      <w:pPr>
        <w:ind w:left="57" w:right="57"/>
      </w:pPr>
    </w:p>
    <w:p w:rsidR="0043600C" w:rsidRPr="0043600C" w:rsidRDefault="0043600C" w:rsidP="00DD6622">
      <w:pPr>
        <w:ind w:left="993" w:right="57"/>
        <w:rPr>
          <w:rFonts w:ascii="Times New Roman" w:hAnsi="Times New Roman" w:cs="Times New Roman"/>
          <w:b/>
          <w:sz w:val="28"/>
          <w:szCs w:val="28"/>
        </w:rPr>
      </w:pPr>
      <w:r w:rsidRPr="0043600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18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Организовано методическое сопровождение, способствующее переходу на профессиональный стандарт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51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Нормативно - правовая база наполнена необходимыми документами.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4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Все педагоги соответствуют профессиональному стандарту педагога в полном объёме.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Прием на работу ведется в соответствии с требованиями профессиональных стандартов.</w:t>
      </w:r>
    </w:p>
    <w:p w:rsidR="00244D45" w:rsidRPr="0043600C" w:rsidRDefault="00244D45" w:rsidP="00DD6622">
      <w:pPr>
        <w:ind w:left="993"/>
      </w:pPr>
    </w:p>
    <w:sectPr w:rsidR="00244D45" w:rsidRPr="0043600C" w:rsidSect="0043293A">
      <w:pgSz w:w="16838" w:h="11906" w:orient="landscape"/>
      <w:pgMar w:top="851" w:right="1134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1D4D"/>
    <w:multiLevelType w:val="multilevel"/>
    <w:tmpl w:val="B8AC3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53873"/>
    <w:multiLevelType w:val="multilevel"/>
    <w:tmpl w:val="87F2F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646DD1"/>
    <w:multiLevelType w:val="multilevel"/>
    <w:tmpl w:val="67849BE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C1C0472"/>
    <w:multiLevelType w:val="multilevel"/>
    <w:tmpl w:val="870EB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45"/>
    <w:rsid w:val="00020E87"/>
    <w:rsid w:val="00022E01"/>
    <w:rsid w:val="000460F2"/>
    <w:rsid w:val="000471B1"/>
    <w:rsid w:val="000653FF"/>
    <w:rsid w:val="00072FC2"/>
    <w:rsid w:val="00141896"/>
    <w:rsid w:val="00147D07"/>
    <w:rsid w:val="00173902"/>
    <w:rsid w:val="00237FD9"/>
    <w:rsid w:val="00242254"/>
    <w:rsid w:val="00244D45"/>
    <w:rsid w:val="002500E2"/>
    <w:rsid w:val="00255064"/>
    <w:rsid w:val="00306131"/>
    <w:rsid w:val="00313158"/>
    <w:rsid w:val="0043293A"/>
    <w:rsid w:val="0043600C"/>
    <w:rsid w:val="004B1FA8"/>
    <w:rsid w:val="00516C29"/>
    <w:rsid w:val="00581021"/>
    <w:rsid w:val="005864B3"/>
    <w:rsid w:val="0064423D"/>
    <w:rsid w:val="0068102A"/>
    <w:rsid w:val="00683831"/>
    <w:rsid w:val="006A79A5"/>
    <w:rsid w:val="006C3B9B"/>
    <w:rsid w:val="00724C9A"/>
    <w:rsid w:val="00751144"/>
    <w:rsid w:val="00767BED"/>
    <w:rsid w:val="007C2705"/>
    <w:rsid w:val="007C2F95"/>
    <w:rsid w:val="0084643B"/>
    <w:rsid w:val="00875715"/>
    <w:rsid w:val="008C74C0"/>
    <w:rsid w:val="0092446B"/>
    <w:rsid w:val="0097420A"/>
    <w:rsid w:val="009A5E73"/>
    <w:rsid w:val="009E7A8F"/>
    <w:rsid w:val="00A04EC9"/>
    <w:rsid w:val="00A246C4"/>
    <w:rsid w:val="00A95B8E"/>
    <w:rsid w:val="00A979BA"/>
    <w:rsid w:val="00B20EFD"/>
    <w:rsid w:val="00B642D5"/>
    <w:rsid w:val="00B8138D"/>
    <w:rsid w:val="00B92950"/>
    <w:rsid w:val="00B92A75"/>
    <w:rsid w:val="00B959B2"/>
    <w:rsid w:val="00BC304D"/>
    <w:rsid w:val="00BE0528"/>
    <w:rsid w:val="00C51EA3"/>
    <w:rsid w:val="00C8780C"/>
    <w:rsid w:val="00D02A72"/>
    <w:rsid w:val="00D415E0"/>
    <w:rsid w:val="00D50ADE"/>
    <w:rsid w:val="00DA177F"/>
    <w:rsid w:val="00DD6622"/>
    <w:rsid w:val="00DD6978"/>
    <w:rsid w:val="00E36ABF"/>
    <w:rsid w:val="00E775EE"/>
    <w:rsid w:val="00EF2A91"/>
    <w:rsid w:val="00F01ACE"/>
    <w:rsid w:val="00F01F22"/>
    <w:rsid w:val="00F42190"/>
    <w:rsid w:val="00FB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54852-B442-43D6-985A-E5B8A346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5</cp:revision>
  <cp:lastPrinted>2020-02-03T07:56:00Z</cp:lastPrinted>
  <dcterms:created xsi:type="dcterms:W3CDTF">2020-01-30T04:52:00Z</dcterms:created>
  <dcterms:modified xsi:type="dcterms:W3CDTF">2020-02-25T07:19:00Z</dcterms:modified>
</cp:coreProperties>
</file>